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531C5E" w:rsidRDefault="0063654D" w:rsidP="0063654D">
      <w:pPr>
        <w:jc w:val="center"/>
        <w:rPr>
          <w:rFonts w:ascii="Avenir Medium" w:hAnsi="Avenir Medium" w:cs="Arial"/>
          <w:color w:val="7030A0"/>
        </w:rPr>
      </w:pPr>
    </w:p>
    <w:p w14:paraId="400D7727" w14:textId="4F5ADB58" w:rsidR="00823733" w:rsidRPr="00531C5E" w:rsidRDefault="00823733" w:rsidP="00AB47B0">
      <w:pPr>
        <w:contextualSpacing/>
        <w:rPr>
          <w:rFonts w:ascii="Avenir Medium" w:hAnsi="Avenir Medium"/>
          <w:b/>
          <w:bCs/>
          <w:color w:val="7030A0"/>
        </w:rPr>
      </w:pPr>
      <w:r w:rsidRPr="00531C5E">
        <w:rPr>
          <w:rFonts w:ascii="Avenir Medium" w:hAnsi="Avenir Medium"/>
          <w:b/>
          <w:bCs/>
          <w:color w:val="7030A0"/>
        </w:rPr>
        <w:t>Categories 1</w:t>
      </w:r>
      <w:r w:rsidR="00531C5E" w:rsidRPr="00531C5E">
        <w:rPr>
          <w:rFonts w:ascii="Avenir Medium" w:hAnsi="Avenir Medium"/>
          <w:b/>
          <w:bCs/>
          <w:color w:val="7030A0"/>
        </w:rPr>
        <w:t>5</w:t>
      </w:r>
      <w:r w:rsidRPr="00531C5E">
        <w:rPr>
          <w:rFonts w:ascii="Avenir Medium" w:hAnsi="Avenir Medium"/>
          <w:b/>
          <w:bCs/>
          <w:color w:val="7030A0"/>
        </w:rPr>
        <w:t>-5</w:t>
      </w:r>
      <w:r w:rsidR="00531C5E" w:rsidRPr="00531C5E">
        <w:rPr>
          <w:rFonts w:ascii="Avenir Medium" w:hAnsi="Avenir Medium"/>
          <w:b/>
          <w:bCs/>
          <w:color w:val="7030A0"/>
        </w:rPr>
        <w:t>3</w:t>
      </w:r>
      <w:r w:rsidRPr="00531C5E">
        <w:rPr>
          <w:rFonts w:ascii="Avenir Medium" w:hAnsi="Avenir Medium"/>
          <w:b/>
          <w:bCs/>
          <w:color w:val="7030A0"/>
        </w:rPr>
        <w:t xml:space="preserve"> Team/Project Information Form </w:t>
      </w:r>
    </w:p>
    <w:p w14:paraId="6DED351A" w14:textId="0D444DEA" w:rsidR="005D67D7" w:rsidRPr="00531C5E" w:rsidRDefault="005D67D7" w:rsidP="00AB47B0">
      <w:pPr>
        <w:contextualSpacing/>
        <w:rPr>
          <w:rFonts w:ascii="Avenir Medium" w:hAnsi="Avenir Medium"/>
          <w:i/>
          <w:iCs/>
          <w:color w:val="7030A0"/>
        </w:rPr>
      </w:pPr>
      <w:r w:rsidRPr="00531C5E">
        <w:rPr>
          <w:rFonts w:ascii="Avenir Medium" w:hAnsi="Avenir Medium"/>
          <w:i/>
          <w:iCs/>
          <w:color w:val="7030A0"/>
        </w:rPr>
        <w:t xml:space="preserve">Entries within these categories are open to builders and their associate partners. </w:t>
      </w:r>
    </w:p>
    <w:p w14:paraId="702CF2D5" w14:textId="77777777" w:rsidR="008C5B94" w:rsidRPr="00531C5E" w:rsidRDefault="008C5B94" w:rsidP="00AB47B0">
      <w:pPr>
        <w:jc w:val="center"/>
        <w:rPr>
          <w:rFonts w:ascii="Avenir Medium" w:hAnsi="Avenir Medium" w:cs="Arial"/>
          <w:color w:val="7030A0"/>
        </w:rPr>
      </w:pPr>
      <w:r w:rsidRPr="00531C5E">
        <w:rPr>
          <w:rFonts w:ascii="Avenir Medium" w:hAnsi="Avenir Medium" w:cs="Arial"/>
          <w:color w:val="7030A0"/>
        </w:rPr>
        <w:t>Please complete all fields as applicable to your entry submission</w:t>
      </w:r>
    </w:p>
    <w:p w14:paraId="076CC58D" w14:textId="77777777" w:rsidR="008C5B94" w:rsidRPr="00531C5E" w:rsidRDefault="008C5B94" w:rsidP="008C5B94">
      <w:pPr>
        <w:jc w:val="center"/>
        <w:rPr>
          <w:rFonts w:ascii="Avenir Medium" w:hAnsi="Avenir Medium" w:cs="Arial"/>
          <w:color w:val="7030A0"/>
          <w:lang w:bidi="en-US"/>
        </w:rPr>
      </w:pPr>
      <w:r w:rsidRPr="00531C5E">
        <w:rPr>
          <w:rFonts w:ascii="Avenir Medium" w:hAnsi="Avenir Medium" w:cs="Arial"/>
          <w:color w:val="7030A0"/>
        </w:rPr>
        <w:t>This information will be used for finalists/</w:t>
      </w:r>
      <w:proofErr w:type="gramStart"/>
      <w:r w:rsidRPr="00531C5E">
        <w:rPr>
          <w:rFonts w:ascii="Avenir Medium" w:hAnsi="Avenir Medium" w:cs="Arial"/>
          <w:color w:val="7030A0"/>
        </w:rPr>
        <w:t>winners</w:t>
      </w:r>
      <w:proofErr w:type="gramEnd"/>
      <w:r w:rsidRPr="00531C5E">
        <w:rPr>
          <w:rFonts w:ascii="Avenir Medium" w:hAnsi="Avenir Medium" w:cs="Arial"/>
          <w:color w:val="7030A0"/>
        </w:rPr>
        <w:t xml:space="preserve"> credits and for awards engraving.</w:t>
      </w:r>
    </w:p>
    <w:tbl>
      <w:tblPr>
        <w:tblW w:w="8869" w:type="dxa"/>
        <w:tblLayout w:type="fixed"/>
        <w:tblLook w:val="00A0" w:firstRow="1" w:lastRow="0" w:firstColumn="1" w:lastColumn="0" w:noHBand="0" w:noVBand="0"/>
      </w:tblPr>
      <w:tblGrid>
        <w:gridCol w:w="2799"/>
        <w:gridCol w:w="6070"/>
      </w:tblGrid>
      <w:tr w:rsidR="00531C5E" w:rsidRPr="00531C5E" w14:paraId="19948858" w14:textId="77777777" w:rsidTr="00823733">
        <w:trPr>
          <w:trHeight w:hRule="exact" w:val="127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1CF" w14:textId="6A7395A6" w:rsidR="00B119F4" w:rsidRPr="00531C5E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>Entry Number</w:t>
            </w:r>
          </w:p>
          <w:p w14:paraId="1B41191E" w14:textId="2C1D0C79" w:rsidR="00B119F4" w:rsidRPr="00531C5E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>Example: 01-1234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248" w14:textId="77777777" w:rsidR="00B119F4" w:rsidRPr="00531C5E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</w:p>
        </w:tc>
      </w:tr>
      <w:tr w:rsidR="00EC54DD" w:rsidRPr="00531C5E" w14:paraId="336BCE8E" w14:textId="77777777" w:rsidTr="00823733">
        <w:trPr>
          <w:trHeight w:hRule="exact" w:val="251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D30D" w14:textId="77777777" w:rsidR="00EC54DD" w:rsidRPr="00531C5E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4D93" w14:textId="77777777" w:rsidR="00EC54DD" w:rsidRPr="00531C5E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</w:p>
        </w:tc>
      </w:tr>
    </w:tbl>
    <w:p w14:paraId="219A526B" w14:textId="7C654C04" w:rsidR="00823733" w:rsidRPr="00531C5E" w:rsidRDefault="00823733" w:rsidP="00823733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7030A0"/>
          <w:sz w:val="21"/>
          <w:szCs w:val="21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5"/>
        <w:gridCol w:w="6050"/>
      </w:tblGrid>
      <w:tr w:rsidR="00531C5E" w:rsidRPr="00531C5E" w14:paraId="0F2DB21A" w14:textId="77777777" w:rsidTr="00823733">
        <w:trPr>
          <w:trHeight w:val="6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8B98" w14:textId="77777777" w:rsidR="00823733" w:rsidRPr="00531C5E" w:rsidRDefault="00823733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>BUILDER NAME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0CF4" w14:textId="77777777" w:rsidR="00823733" w:rsidRPr="00531C5E" w:rsidRDefault="00823733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 xml:space="preserve">  </w:t>
            </w:r>
          </w:p>
        </w:tc>
      </w:tr>
      <w:tr w:rsidR="00531C5E" w:rsidRPr="00531C5E" w14:paraId="3F6DFCDA" w14:textId="77777777" w:rsidTr="00823733">
        <w:trPr>
          <w:trHeight w:val="6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5188" w14:textId="77777777" w:rsidR="00823733" w:rsidRPr="00531C5E" w:rsidRDefault="00823733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>E-mail/Phone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B030" w14:textId="77777777" w:rsidR="00823733" w:rsidRPr="00531C5E" w:rsidRDefault="00BC2244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hyperlink r:id="rId8" w:history="1"/>
            <w:r w:rsidR="00823733" w:rsidRPr="00531C5E">
              <w:rPr>
                <w:rStyle w:val="Hyperlink"/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 xml:space="preserve"> </w:t>
            </w:r>
          </w:p>
        </w:tc>
      </w:tr>
      <w:tr w:rsidR="00531C5E" w:rsidRPr="00531C5E" w14:paraId="68CF6F27" w14:textId="77777777" w:rsidTr="00823733">
        <w:trPr>
          <w:trHeight w:val="1934"/>
        </w:trPr>
        <w:tc>
          <w:tcPr>
            <w:tcW w:w="2785" w:type="dxa"/>
            <w:shd w:val="clear" w:color="auto" w:fill="auto"/>
          </w:tcPr>
          <w:p w14:paraId="798A01BF" w14:textId="77777777" w:rsidR="00823733" w:rsidRPr="00531C5E" w:rsidRDefault="00823733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>ASSOCIATE PARTNERS</w:t>
            </w:r>
          </w:p>
          <w:p w14:paraId="3E71F253" w14:textId="77777777" w:rsidR="00823733" w:rsidRPr="00531C5E" w:rsidRDefault="00823733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>Ad Agency, Architect, Interior Designer, etc.</w:t>
            </w:r>
          </w:p>
        </w:tc>
        <w:tc>
          <w:tcPr>
            <w:tcW w:w="6050" w:type="dxa"/>
            <w:shd w:val="clear" w:color="auto" w:fill="auto"/>
          </w:tcPr>
          <w:p w14:paraId="346A3065" w14:textId="77777777" w:rsidR="00823733" w:rsidRPr="00531C5E" w:rsidRDefault="00823733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 xml:space="preserve">  </w:t>
            </w:r>
          </w:p>
        </w:tc>
      </w:tr>
      <w:tr w:rsidR="00823733" w:rsidRPr="00531C5E" w14:paraId="368B915B" w14:textId="77777777" w:rsidTr="00823733">
        <w:trPr>
          <w:trHeight w:val="1204"/>
        </w:trPr>
        <w:tc>
          <w:tcPr>
            <w:tcW w:w="2785" w:type="dxa"/>
            <w:shd w:val="clear" w:color="auto" w:fill="auto"/>
          </w:tcPr>
          <w:p w14:paraId="78E80A8C" w14:textId="77777777" w:rsidR="00823733" w:rsidRPr="00531C5E" w:rsidRDefault="00823733" w:rsidP="00980F02">
            <w:pPr>
              <w:rPr>
                <w:rFonts w:ascii="Avenir Medium" w:hAnsi="Avenir Medium" w:cs="Arial"/>
                <w:color w:val="7030A0"/>
                <w:sz w:val="21"/>
                <w:szCs w:val="21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>E-mail/Phone</w:t>
            </w:r>
          </w:p>
        </w:tc>
        <w:tc>
          <w:tcPr>
            <w:tcW w:w="6050" w:type="dxa"/>
            <w:shd w:val="clear" w:color="auto" w:fill="auto"/>
          </w:tcPr>
          <w:p w14:paraId="78E9A5D3" w14:textId="77777777" w:rsidR="00823733" w:rsidRPr="00531C5E" w:rsidRDefault="00BC2244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hyperlink r:id="rId9" w:history="1"/>
            <w:r w:rsidR="00823733" w:rsidRPr="00531C5E">
              <w:rPr>
                <w:rStyle w:val="Hyperlink"/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 xml:space="preserve"> </w:t>
            </w:r>
          </w:p>
        </w:tc>
      </w:tr>
    </w:tbl>
    <w:p w14:paraId="235413B9" w14:textId="77777777" w:rsidR="00823733" w:rsidRPr="00531C5E" w:rsidRDefault="00823733" w:rsidP="00823733">
      <w:pPr>
        <w:rPr>
          <w:rFonts w:ascii="Avenir Medium" w:hAnsi="Avenir Medium" w:cs="Arial"/>
          <w:color w:val="7030A0"/>
          <w:sz w:val="21"/>
          <w:szCs w:val="21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6093"/>
      </w:tblGrid>
      <w:tr w:rsidR="00531C5E" w:rsidRPr="00531C5E" w14:paraId="47E30126" w14:textId="77777777" w:rsidTr="00217723">
        <w:trPr>
          <w:trHeight w:val="1436"/>
        </w:trPr>
        <w:tc>
          <w:tcPr>
            <w:tcW w:w="2777" w:type="dxa"/>
            <w:shd w:val="clear" w:color="auto" w:fill="auto"/>
          </w:tcPr>
          <w:p w14:paraId="6B855481" w14:textId="77777777" w:rsidR="00823733" w:rsidRPr="00531C5E" w:rsidRDefault="00823733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>ENTRANT CONTACT NAME</w:t>
            </w:r>
          </w:p>
        </w:tc>
        <w:tc>
          <w:tcPr>
            <w:tcW w:w="6093" w:type="dxa"/>
            <w:shd w:val="clear" w:color="auto" w:fill="auto"/>
          </w:tcPr>
          <w:p w14:paraId="7507D0D2" w14:textId="77777777" w:rsidR="00823733" w:rsidRPr="00531C5E" w:rsidRDefault="00823733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 xml:space="preserve"> </w:t>
            </w:r>
          </w:p>
        </w:tc>
      </w:tr>
      <w:tr w:rsidR="00531C5E" w:rsidRPr="00531C5E" w14:paraId="2F288C15" w14:textId="77777777" w:rsidTr="00217723">
        <w:trPr>
          <w:trHeight w:val="680"/>
        </w:trPr>
        <w:tc>
          <w:tcPr>
            <w:tcW w:w="2777" w:type="dxa"/>
            <w:shd w:val="clear" w:color="auto" w:fill="auto"/>
          </w:tcPr>
          <w:p w14:paraId="6AAFE831" w14:textId="77777777" w:rsidR="00823733" w:rsidRPr="00531C5E" w:rsidRDefault="00823733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>E-mail</w:t>
            </w:r>
          </w:p>
        </w:tc>
        <w:tc>
          <w:tcPr>
            <w:tcW w:w="6093" w:type="dxa"/>
            <w:shd w:val="clear" w:color="auto" w:fill="auto"/>
          </w:tcPr>
          <w:p w14:paraId="796B9463" w14:textId="77777777" w:rsidR="00823733" w:rsidRPr="00531C5E" w:rsidRDefault="00BC2244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hyperlink r:id="rId10" w:history="1"/>
            <w:r w:rsidR="00823733" w:rsidRPr="00531C5E">
              <w:rPr>
                <w:rStyle w:val="Hyperlink"/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 xml:space="preserve"> </w:t>
            </w:r>
          </w:p>
        </w:tc>
      </w:tr>
      <w:tr w:rsidR="00531C5E" w:rsidRPr="00531C5E" w14:paraId="12165A37" w14:textId="77777777" w:rsidTr="00217723">
        <w:trPr>
          <w:trHeight w:val="68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CDAE" w14:textId="77777777" w:rsidR="00823733" w:rsidRPr="00531C5E" w:rsidRDefault="00823733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>PHONE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7410" w14:textId="77777777" w:rsidR="00823733" w:rsidRPr="00531C5E" w:rsidRDefault="00823733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</w:pPr>
            <w:r w:rsidRPr="00531C5E">
              <w:rPr>
                <w:rFonts w:ascii="Avenir Medium" w:hAnsi="Avenir Medium" w:cs="Arial"/>
                <w:color w:val="7030A0"/>
                <w:sz w:val="21"/>
                <w:szCs w:val="21"/>
                <w:lang w:bidi="en-US"/>
              </w:rPr>
              <w:t xml:space="preserve"> </w:t>
            </w:r>
          </w:p>
        </w:tc>
      </w:tr>
    </w:tbl>
    <w:p w14:paraId="7E8F9FA2" w14:textId="77777777" w:rsidR="00823733" w:rsidRPr="00531C5E" w:rsidRDefault="00823733" w:rsidP="00823733">
      <w:pPr>
        <w:rPr>
          <w:rFonts w:ascii="Avenir Medium" w:hAnsi="Avenir Medium" w:cs="Arial"/>
          <w:color w:val="7030A0"/>
          <w:sz w:val="12"/>
          <w:szCs w:val="12"/>
        </w:rPr>
      </w:pPr>
    </w:p>
    <w:p w14:paraId="66EBF7C5" w14:textId="77777777" w:rsidR="00823733" w:rsidRPr="00531C5E" w:rsidRDefault="00823733" w:rsidP="00823733">
      <w:pPr>
        <w:rPr>
          <w:rFonts w:ascii="Avenir Medium" w:hAnsi="Avenir Medium" w:cs="Arial"/>
          <w:color w:val="7030A0"/>
          <w:sz w:val="12"/>
          <w:szCs w:val="12"/>
        </w:rPr>
      </w:pPr>
    </w:p>
    <w:p w14:paraId="058D2C64" w14:textId="77777777" w:rsidR="00823733" w:rsidRPr="00531C5E" w:rsidRDefault="00823733" w:rsidP="00823733">
      <w:pPr>
        <w:rPr>
          <w:rFonts w:ascii="Avenir Medium" w:hAnsi="Avenir Medium" w:cs="Arial"/>
          <w:color w:val="7030A0"/>
          <w:sz w:val="12"/>
          <w:szCs w:val="12"/>
        </w:rPr>
      </w:pPr>
      <w:r w:rsidRPr="00531C5E">
        <w:rPr>
          <w:rFonts w:ascii="Avenir Medium" w:hAnsi="Avenir Medium" w:cs="Arial"/>
          <w:color w:val="7030A0"/>
          <w:sz w:val="12"/>
          <w:szCs w:val="12"/>
        </w:rPr>
        <w:br w:type="page"/>
      </w:r>
    </w:p>
    <w:p w14:paraId="13ECBA6B" w14:textId="77777777" w:rsidR="00823733" w:rsidRPr="00531C5E" w:rsidRDefault="00823733" w:rsidP="00823733">
      <w:pPr>
        <w:rPr>
          <w:rFonts w:ascii="Avenir Medium" w:hAnsi="Avenir Medium" w:cs="Arial"/>
          <w:color w:val="7030A0"/>
          <w:sz w:val="12"/>
          <w:szCs w:val="12"/>
        </w:rPr>
      </w:pPr>
    </w:p>
    <w:p w14:paraId="7BB85649" w14:textId="77777777" w:rsidR="00823733" w:rsidRPr="00531C5E" w:rsidRDefault="00823733" w:rsidP="00823733">
      <w:pPr>
        <w:rPr>
          <w:rFonts w:ascii="Avenir Medium" w:hAnsi="Avenir Medium" w:cs="Arial"/>
          <w:color w:val="7030A0"/>
          <w:sz w:val="28"/>
          <w:szCs w:val="28"/>
        </w:rPr>
      </w:pPr>
      <w:r w:rsidRPr="00531C5E">
        <w:rPr>
          <w:rFonts w:ascii="Avenir Medium" w:hAnsi="Avenir Medium" w:cs="Arial"/>
          <w:color w:val="7030A0"/>
          <w:sz w:val="28"/>
          <w:szCs w:val="28"/>
        </w:rPr>
        <w:t xml:space="preserve">PROJECT INFORMATION </w:t>
      </w:r>
    </w:p>
    <w:p w14:paraId="69D3304B" w14:textId="77777777" w:rsidR="00823733" w:rsidRPr="00531C5E" w:rsidRDefault="00823733" w:rsidP="00823733">
      <w:pPr>
        <w:rPr>
          <w:rFonts w:ascii="Avenir Medium" w:hAnsi="Avenir Medium" w:cs="Arial"/>
          <w:vanish/>
          <w:color w:val="7030A0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197"/>
      </w:tblGrid>
      <w:tr w:rsidR="00531C5E" w:rsidRPr="00531C5E" w14:paraId="145B8D7C" w14:textId="77777777" w:rsidTr="00980F02">
        <w:trPr>
          <w:trHeight w:val="361"/>
        </w:trPr>
        <w:tc>
          <w:tcPr>
            <w:tcW w:w="4716" w:type="dxa"/>
            <w:shd w:val="clear" w:color="auto" w:fill="auto"/>
            <w:vAlign w:val="center"/>
          </w:tcPr>
          <w:p w14:paraId="65F09E29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</w:p>
          <w:p w14:paraId="5AF080D5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>Project Location (City/Neighborhood)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578B4178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 xml:space="preserve"> </w:t>
            </w:r>
          </w:p>
        </w:tc>
      </w:tr>
      <w:tr w:rsidR="00531C5E" w:rsidRPr="00531C5E" w14:paraId="597748F7" w14:textId="77777777" w:rsidTr="00980F02">
        <w:trPr>
          <w:trHeight w:val="473"/>
        </w:trPr>
        <w:tc>
          <w:tcPr>
            <w:tcW w:w="4716" w:type="dxa"/>
            <w:shd w:val="clear" w:color="auto" w:fill="auto"/>
            <w:vAlign w:val="center"/>
          </w:tcPr>
          <w:p w14:paraId="174F8F50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>Primary Target Market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6239AB8E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 xml:space="preserve"> </w:t>
            </w:r>
          </w:p>
        </w:tc>
      </w:tr>
      <w:tr w:rsidR="00531C5E" w:rsidRPr="00531C5E" w14:paraId="6DA95CD8" w14:textId="77777777" w:rsidTr="00980F02">
        <w:trPr>
          <w:trHeight w:val="380"/>
        </w:trPr>
        <w:tc>
          <w:tcPr>
            <w:tcW w:w="4716" w:type="dxa"/>
            <w:shd w:val="clear" w:color="auto" w:fill="auto"/>
            <w:vAlign w:val="center"/>
          </w:tcPr>
          <w:p w14:paraId="50371887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>Sales Price of Plan or Project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6CB4C2FD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 xml:space="preserve"> </w:t>
            </w:r>
          </w:p>
        </w:tc>
      </w:tr>
      <w:tr w:rsidR="00531C5E" w:rsidRPr="00531C5E" w14:paraId="4D3F2826" w14:textId="77777777" w:rsidTr="00980F02">
        <w:trPr>
          <w:trHeight w:val="380"/>
        </w:trPr>
        <w:tc>
          <w:tcPr>
            <w:tcW w:w="4716" w:type="dxa"/>
            <w:shd w:val="clear" w:color="auto" w:fill="auto"/>
            <w:vAlign w:val="center"/>
          </w:tcPr>
          <w:p w14:paraId="155BAAE8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>Square Footage of Plan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78B83110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 xml:space="preserve"> </w:t>
            </w:r>
          </w:p>
        </w:tc>
      </w:tr>
      <w:tr w:rsidR="00531C5E" w:rsidRPr="00531C5E" w14:paraId="72E3C10E" w14:textId="77777777" w:rsidTr="00980F02">
        <w:trPr>
          <w:trHeight w:val="380"/>
        </w:trPr>
        <w:tc>
          <w:tcPr>
            <w:tcW w:w="4716" w:type="dxa"/>
            <w:shd w:val="clear" w:color="auto" w:fill="auto"/>
            <w:vAlign w:val="center"/>
          </w:tcPr>
          <w:p w14:paraId="0AF42508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>Date Community Opened for Sales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533D549C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 xml:space="preserve">  </w:t>
            </w:r>
          </w:p>
        </w:tc>
      </w:tr>
      <w:tr w:rsidR="00531C5E" w:rsidRPr="00531C5E" w14:paraId="1B91F30E" w14:textId="77777777" w:rsidTr="00980F02">
        <w:trPr>
          <w:trHeight w:val="380"/>
        </w:trPr>
        <w:tc>
          <w:tcPr>
            <w:tcW w:w="4716" w:type="dxa"/>
            <w:shd w:val="clear" w:color="auto" w:fill="auto"/>
            <w:vAlign w:val="center"/>
          </w:tcPr>
          <w:p w14:paraId="267234DE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>Date(s) of Campaign or Promotion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0662E904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 xml:space="preserve"> </w:t>
            </w:r>
          </w:p>
        </w:tc>
      </w:tr>
      <w:tr w:rsidR="00531C5E" w:rsidRPr="00531C5E" w14:paraId="25AB984B" w14:textId="77777777" w:rsidTr="00980F02">
        <w:trPr>
          <w:trHeight w:val="380"/>
        </w:trPr>
        <w:tc>
          <w:tcPr>
            <w:tcW w:w="4716" w:type="dxa"/>
            <w:shd w:val="clear" w:color="auto" w:fill="auto"/>
            <w:vAlign w:val="center"/>
          </w:tcPr>
          <w:p w14:paraId="49262731" w14:textId="77777777" w:rsidR="00823733" w:rsidRPr="00531C5E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r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>Website Address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57BA6B1A" w14:textId="77777777" w:rsidR="00823733" w:rsidRPr="00531C5E" w:rsidRDefault="00BC2244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7030A0"/>
                <w:sz w:val="22"/>
                <w:szCs w:val="22"/>
              </w:rPr>
            </w:pPr>
            <w:hyperlink r:id="rId11" w:history="1"/>
            <w:r w:rsidR="00823733" w:rsidRPr="00531C5E">
              <w:rPr>
                <w:rStyle w:val="Hyperlink"/>
                <w:rFonts w:ascii="Avenir Medium" w:hAnsi="Avenir Medium" w:cs="Arial"/>
                <w:color w:val="7030A0"/>
                <w:sz w:val="22"/>
                <w:szCs w:val="22"/>
              </w:rPr>
              <w:t xml:space="preserve"> </w:t>
            </w:r>
            <w:r w:rsidR="00823733" w:rsidRPr="00531C5E">
              <w:rPr>
                <w:rFonts w:ascii="Avenir Medium" w:hAnsi="Avenir Medium" w:cs="Arial"/>
                <w:color w:val="7030A0"/>
                <w:sz w:val="22"/>
                <w:szCs w:val="22"/>
              </w:rPr>
              <w:t xml:space="preserve"> </w:t>
            </w:r>
          </w:p>
        </w:tc>
      </w:tr>
    </w:tbl>
    <w:p w14:paraId="42FE328A" w14:textId="77777777" w:rsidR="00823733" w:rsidRPr="00531C5E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7030A0"/>
          <w:sz w:val="28"/>
          <w:szCs w:val="28"/>
        </w:rPr>
      </w:pPr>
    </w:p>
    <w:p w14:paraId="00824ACF" w14:textId="195223BC" w:rsidR="00823733" w:rsidRPr="00531C5E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7030A0"/>
          <w:sz w:val="28"/>
          <w:szCs w:val="28"/>
        </w:rPr>
      </w:pPr>
      <w:r w:rsidRPr="00531C5E">
        <w:rPr>
          <w:rFonts w:ascii="Avenir Medium" w:hAnsi="Avenir Medium" w:cs="Arial"/>
          <w:color w:val="7030A0"/>
          <w:sz w:val="28"/>
          <w:szCs w:val="28"/>
        </w:rPr>
        <w:t xml:space="preserve">TEAM/PROJECT STATEMENT </w:t>
      </w:r>
    </w:p>
    <w:p w14:paraId="7F31980B" w14:textId="77777777" w:rsidR="00823733" w:rsidRPr="00531C5E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7030A0"/>
          <w:sz w:val="28"/>
          <w:szCs w:val="28"/>
        </w:rPr>
      </w:pPr>
    </w:p>
    <w:p w14:paraId="217C99C7" w14:textId="77777777" w:rsidR="00823733" w:rsidRPr="00531C5E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7030A0"/>
          <w:sz w:val="22"/>
          <w:szCs w:val="22"/>
        </w:rPr>
      </w:pPr>
      <w:r w:rsidRPr="00531C5E">
        <w:rPr>
          <w:rFonts w:ascii="Avenir Medium" w:hAnsi="Avenir Medium" w:cs="Arial"/>
          <w:color w:val="7030A0"/>
          <w:sz w:val="22"/>
          <w:szCs w:val="22"/>
        </w:rPr>
        <w:t>In 200 words or less, please explain the major objectives of the entry and why you think it deserves an award in the category entered.</w:t>
      </w:r>
    </w:p>
    <w:p w14:paraId="44243213" w14:textId="77777777" w:rsidR="00823733" w:rsidRPr="00531C5E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7030A0"/>
          <w:sz w:val="22"/>
          <w:szCs w:val="22"/>
        </w:rPr>
      </w:pPr>
    </w:p>
    <w:p w14:paraId="3BA1CC85" w14:textId="77777777" w:rsidR="00823733" w:rsidRPr="00531C5E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7030A0"/>
          <w:sz w:val="22"/>
          <w:szCs w:val="22"/>
        </w:rPr>
      </w:pPr>
      <w:r w:rsidRPr="00531C5E">
        <w:rPr>
          <w:rFonts w:ascii="Avenir Medium" w:hAnsi="Avenir Medium" w:cs="Arial"/>
          <w:color w:val="7030A0"/>
          <w:sz w:val="22"/>
          <w:szCs w:val="22"/>
        </w:rPr>
        <w:t xml:space="preserve">Identify the target market, any unusual constraints or opportunities which the project presented, and how the objectives were met. </w:t>
      </w:r>
    </w:p>
    <w:p w14:paraId="492FE2BB" w14:textId="77777777" w:rsidR="00823733" w:rsidRPr="00531C5E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7030A0"/>
          <w:sz w:val="22"/>
          <w:szCs w:val="22"/>
        </w:rPr>
      </w:pPr>
    </w:p>
    <w:p w14:paraId="4D1A06A9" w14:textId="77777777" w:rsidR="00823733" w:rsidRPr="00531C5E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7030A0"/>
          <w:sz w:val="22"/>
          <w:szCs w:val="22"/>
        </w:rPr>
      </w:pPr>
      <w:r w:rsidRPr="00531C5E">
        <w:rPr>
          <w:rFonts w:ascii="Avenir Medium" w:hAnsi="Avenir Medium" w:cs="Arial"/>
          <w:color w:val="7030A0"/>
          <w:sz w:val="22"/>
          <w:szCs w:val="22"/>
        </w:rPr>
        <w:t xml:space="preserve">Please refrain from mentioning the builder or project name in the narrative statement.  </w:t>
      </w:r>
    </w:p>
    <w:p w14:paraId="7A7E5C5B" w14:textId="77777777" w:rsidR="00823733" w:rsidRPr="00531C5E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7030A0"/>
          <w:sz w:val="22"/>
        </w:rPr>
      </w:pPr>
      <w:r w:rsidRPr="00531C5E">
        <w:rPr>
          <w:rFonts w:ascii="Avenir Medium" w:hAnsi="Avenir Medium" w:cs="Arial"/>
          <w:noProof/>
          <w:color w:val="7030A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4F71B" wp14:editId="0F68C5BE">
                <wp:simplePos x="0" y="0"/>
                <wp:positionH relativeFrom="column">
                  <wp:posOffset>-43815</wp:posOffset>
                </wp:positionH>
                <wp:positionV relativeFrom="paragraph">
                  <wp:posOffset>75565</wp:posOffset>
                </wp:positionV>
                <wp:extent cx="6281420" cy="2886075"/>
                <wp:effectExtent l="0" t="0" r="241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87D8" w14:textId="77777777" w:rsidR="00823733" w:rsidRDefault="00823733" w:rsidP="008237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F7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45pt;margin-top:5.95pt;width:494.6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">
                <v:textbox>
                  <w:txbxContent>
                    <w:p w14:paraId="62B187D8" w14:textId="77777777" w:rsidR="00823733" w:rsidRDefault="00823733" w:rsidP="0082373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A9FC87" w14:textId="77777777" w:rsidR="00823733" w:rsidRPr="00531C5E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7030A0"/>
          <w:sz w:val="22"/>
        </w:rPr>
      </w:pPr>
    </w:p>
    <w:p w14:paraId="0049AF6C" w14:textId="77777777" w:rsidR="00823733" w:rsidRPr="00531C5E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7030A0"/>
          <w:sz w:val="22"/>
        </w:rPr>
      </w:pPr>
    </w:p>
    <w:p w14:paraId="25DB76B0" w14:textId="77777777" w:rsidR="00823733" w:rsidRPr="00531C5E" w:rsidRDefault="00823733" w:rsidP="00823733">
      <w:pPr>
        <w:rPr>
          <w:rFonts w:ascii="Avenir Medium" w:hAnsi="Avenir Medium" w:cs="Arial"/>
          <w:color w:val="7030A0"/>
        </w:rPr>
      </w:pPr>
    </w:p>
    <w:p w14:paraId="3850BE0B" w14:textId="2CA2D968" w:rsidR="00FC5AEC" w:rsidRPr="00531C5E" w:rsidRDefault="00FC5AEC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Medium" w:hAnsi="Avenir Medium" w:cs="Arial"/>
          <w:color w:val="7030A0"/>
        </w:rPr>
      </w:pPr>
    </w:p>
    <w:sectPr w:rsidR="00FC5AEC" w:rsidRPr="00531C5E" w:rsidSect="0030711D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36AB" w14:textId="77777777" w:rsidR="00BC2244" w:rsidRDefault="00BC2244" w:rsidP="00AE6FA7">
      <w:r>
        <w:separator/>
      </w:r>
    </w:p>
  </w:endnote>
  <w:endnote w:type="continuationSeparator" w:id="0">
    <w:p w14:paraId="1ED5C299" w14:textId="77777777" w:rsidR="00BC2244" w:rsidRDefault="00BC2244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8E23520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0B2C" w14:textId="77777777" w:rsidR="00BC2244" w:rsidRDefault="00BC2244" w:rsidP="00AE6FA7">
      <w:r>
        <w:separator/>
      </w:r>
    </w:p>
  </w:footnote>
  <w:footnote w:type="continuationSeparator" w:id="0">
    <w:p w14:paraId="13B99568" w14:textId="77777777" w:rsidR="00BC2244" w:rsidRDefault="00BC2244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40BE9796" w:rsidR="00AE6FA7" w:rsidRDefault="00531C5E" w:rsidP="00AE6FA7">
    <w:pPr>
      <w:pStyle w:val="Header"/>
      <w:jc w:val="center"/>
    </w:pPr>
    <w:r>
      <w:rPr>
        <w:noProof/>
      </w:rPr>
      <w:drawing>
        <wp:inline distT="0" distB="0" distL="0" distR="0" wp14:anchorId="6ACA3B9E" wp14:editId="5129D242">
          <wp:extent cx="6400800" cy="897255"/>
          <wp:effectExtent l="0" t="0" r="0" b="4445"/>
          <wp:docPr id="2" name="Picture 2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5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D41D7"/>
    <w:multiLevelType w:val="hybridMultilevel"/>
    <w:tmpl w:val="3E7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53EF3"/>
    <w:rsid w:val="00083467"/>
    <w:rsid w:val="00091D45"/>
    <w:rsid w:val="00106401"/>
    <w:rsid w:val="00142384"/>
    <w:rsid w:val="001435B0"/>
    <w:rsid w:val="00147900"/>
    <w:rsid w:val="001A4569"/>
    <w:rsid w:val="001D7C25"/>
    <w:rsid w:val="001E1713"/>
    <w:rsid w:val="00217723"/>
    <w:rsid w:val="002625A1"/>
    <w:rsid w:val="002923A3"/>
    <w:rsid w:val="0030711D"/>
    <w:rsid w:val="00315845"/>
    <w:rsid w:val="00333559"/>
    <w:rsid w:val="00391288"/>
    <w:rsid w:val="003B42F8"/>
    <w:rsid w:val="003E6C42"/>
    <w:rsid w:val="00401966"/>
    <w:rsid w:val="004A5706"/>
    <w:rsid w:val="004C51C6"/>
    <w:rsid w:val="004F1BC7"/>
    <w:rsid w:val="00531C5E"/>
    <w:rsid w:val="00582732"/>
    <w:rsid w:val="00597269"/>
    <w:rsid w:val="005D67D7"/>
    <w:rsid w:val="005F1780"/>
    <w:rsid w:val="005F29AF"/>
    <w:rsid w:val="0063654D"/>
    <w:rsid w:val="00641DE0"/>
    <w:rsid w:val="0065322C"/>
    <w:rsid w:val="006B6399"/>
    <w:rsid w:val="006F0BDE"/>
    <w:rsid w:val="00713246"/>
    <w:rsid w:val="0072306B"/>
    <w:rsid w:val="00751BAD"/>
    <w:rsid w:val="007A4DEF"/>
    <w:rsid w:val="007B3DE0"/>
    <w:rsid w:val="00823733"/>
    <w:rsid w:val="008846DB"/>
    <w:rsid w:val="008B0510"/>
    <w:rsid w:val="008C5B94"/>
    <w:rsid w:val="008E1F77"/>
    <w:rsid w:val="008F2AF4"/>
    <w:rsid w:val="008F7BD0"/>
    <w:rsid w:val="00966F56"/>
    <w:rsid w:val="00970DBC"/>
    <w:rsid w:val="00A5228B"/>
    <w:rsid w:val="00A600AD"/>
    <w:rsid w:val="00A920B1"/>
    <w:rsid w:val="00AE6FA7"/>
    <w:rsid w:val="00AF5BF9"/>
    <w:rsid w:val="00B119F4"/>
    <w:rsid w:val="00B81EA2"/>
    <w:rsid w:val="00BC2244"/>
    <w:rsid w:val="00C5598E"/>
    <w:rsid w:val="00C72752"/>
    <w:rsid w:val="00D04EC5"/>
    <w:rsid w:val="00D1740B"/>
    <w:rsid w:val="00D20BA9"/>
    <w:rsid w:val="00D874DC"/>
    <w:rsid w:val="00DC789E"/>
    <w:rsid w:val="00DD6C01"/>
    <w:rsid w:val="00DE5422"/>
    <w:rsid w:val="00DF6402"/>
    <w:rsid w:val="00E61696"/>
    <w:rsid w:val="00EA6BC1"/>
    <w:rsid w:val="00EC54DD"/>
    <w:rsid w:val="00EE2D8D"/>
    <w:rsid w:val="00F31DE9"/>
    <w:rsid w:val="00F54518"/>
    <w:rsid w:val="00FA1691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3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gle@possibilitiesfordesig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llbrothers.com/luxury-homes-for-sale/North-Carolina/Regency-at-Palisades/Waver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ollinson@tollbrothers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ingle@possibilitiesfordesig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F611-3F52-BE44-8A71-8FEE4FE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1397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5</cp:revision>
  <dcterms:created xsi:type="dcterms:W3CDTF">2020-12-01T22:56:00Z</dcterms:created>
  <dcterms:modified xsi:type="dcterms:W3CDTF">2021-12-23T20:45:00Z</dcterms:modified>
</cp:coreProperties>
</file>